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30CE" w14:textId="398E723C" w:rsidR="002A2FAD" w:rsidRDefault="001A09FB" w:rsidP="003965A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USUAL AND CUSTOMARY </w:t>
      </w:r>
      <w:r w:rsidR="007D079F" w:rsidRPr="00736F15">
        <w:rPr>
          <w:b/>
          <w:bCs/>
          <w:sz w:val="28"/>
          <w:szCs w:val="28"/>
        </w:rPr>
        <w:t>CL FITTING FEE</w:t>
      </w:r>
      <w:r>
        <w:rPr>
          <w:b/>
          <w:bCs/>
          <w:sz w:val="28"/>
          <w:szCs w:val="28"/>
        </w:rPr>
        <w:t>S</w:t>
      </w:r>
      <w:r w:rsidR="003921E6">
        <w:rPr>
          <w:b/>
          <w:bCs/>
          <w:sz w:val="28"/>
          <w:szCs w:val="28"/>
        </w:rPr>
        <w:t xml:space="preserve"> (Elective &amp; VNCL)</w:t>
      </w:r>
    </w:p>
    <w:p w14:paraId="1FA9721D" w14:textId="6BB29FEA" w:rsidR="003965AC" w:rsidRPr="00736F15" w:rsidRDefault="003965AC" w:rsidP="007D0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Effective XX-XX-XXXX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2160"/>
        <w:gridCol w:w="2250"/>
        <w:gridCol w:w="1975"/>
      </w:tblGrid>
      <w:tr w:rsidR="007D079F" w14:paraId="3C3FAF81" w14:textId="77777777" w:rsidTr="00E63227">
        <w:trPr>
          <w:jc w:val="center"/>
        </w:trPr>
        <w:tc>
          <w:tcPr>
            <w:tcW w:w="2965" w:type="dxa"/>
            <w:shd w:val="clear" w:color="auto" w:fill="E7E6E6" w:themeFill="background2"/>
          </w:tcPr>
          <w:p w14:paraId="45ABA0F7" w14:textId="77777777" w:rsidR="007D079F" w:rsidRDefault="007D079F" w:rsidP="00E63227">
            <w:pPr>
              <w:ind w:left="-565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E5DFAF7" w14:textId="0B99DB2E" w:rsidR="0052623B" w:rsidRPr="00E2085F" w:rsidRDefault="0052623B" w:rsidP="007D079F">
            <w:pPr>
              <w:jc w:val="center"/>
              <w:rPr>
                <w:b/>
                <w:bCs/>
                <w:sz w:val="24"/>
                <w:szCs w:val="24"/>
              </w:rPr>
            </w:pPr>
            <w:r w:rsidRPr="00E2085F">
              <w:rPr>
                <w:b/>
                <w:bCs/>
                <w:sz w:val="24"/>
                <w:szCs w:val="24"/>
              </w:rPr>
              <w:t>Diagnostic Fitting</w:t>
            </w:r>
          </w:p>
          <w:p w14:paraId="644AFEB1" w14:textId="0C4FD9AA" w:rsidR="007D079F" w:rsidRPr="00E2085F" w:rsidRDefault="007D079F" w:rsidP="007D079F">
            <w:pPr>
              <w:jc w:val="center"/>
              <w:rPr>
                <w:b/>
                <w:bCs/>
                <w:sz w:val="24"/>
                <w:szCs w:val="24"/>
              </w:rPr>
            </w:pPr>
            <w:r w:rsidRPr="00E2085F">
              <w:rPr>
                <w:b/>
                <w:bCs/>
                <w:sz w:val="24"/>
                <w:szCs w:val="24"/>
              </w:rPr>
              <w:t>New Fit</w:t>
            </w:r>
          </w:p>
        </w:tc>
        <w:tc>
          <w:tcPr>
            <w:tcW w:w="2250" w:type="dxa"/>
          </w:tcPr>
          <w:p w14:paraId="7AA7CF19" w14:textId="0F6668E8" w:rsidR="0052623B" w:rsidRPr="00E2085F" w:rsidRDefault="0052623B" w:rsidP="0052623B">
            <w:pPr>
              <w:jc w:val="center"/>
              <w:rPr>
                <w:b/>
                <w:bCs/>
                <w:sz w:val="24"/>
                <w:szCs w:val="24"/>
              </w:rPr>
            </w:pPr>
            <w:r w:rsidRPr="00E2085F">
              <w:rPr>
                <w:b/>
                <w:bCs/>
                <w:sz w:val="24"/>
                <w:szCs w:val="24"/>
              </w:rPr>
              <w:t>Diagnostic Fitting</w:t>
            </w:r>
          </w:p>
          <w:p w14:paraId="2C19B9C6" w14:textId="75DEAD35" w:rsidR="007D079F" w:rsidRPr="00E2085F" w:rsidRDefault="007D079F" w:rsidP="007D079F">
            <w:pPr>
              <w:jc w:val="center"/>
              <w:rPr>
                <w:b/>
                <w:bCs/>
                <w:sz w:val="24"/>
                <w:szCs w:val="24"/>
              </w:rPr>
            </w:pPr>
            <w:r w:rsidRPr="00E2085F">
              <w:rPr>
                <w:b/>
                <w:bCs/>
                <w:sz w:val="24"/>
                <w:szCs w:val="24"/>
              </w:rPr>
              <w:t>Refit</w:t>
            </w:r>
          </w:p>
        </w:tc>
        <w:tc>
          <w:tcPr>
            <w:tcW w:w="1975" w:type="dxa"/>
          </w:tcPr>
          <w:p w14:paraId="47440EF5" w14:textId="6220322A" w:rsidR="00736F15" w:rsidRPr="00E2085F" w:rsidRDefault="00752AC4" w:rsidP="007D079F">
            <w:pPr>
              <w:jc w:val="center"/>
              <w:rPr>
                <w:b/>
                <w:bCs/>
                <w:sz w:val="24"/>
                <w:szCs w:val="24"/>
              </w:rPr>
            </w:pPr>
            <w:r w:rsidRPr="00E2085F">
              <w:rPr>
                <w:b/>
                <w:bCs/>
                <w:sz w:val="24"/>
                <w:szCs w:val="24"/>
              </w:rPr>
              <w:t xml:space="preserve">Routine </w:t>
            </w:r>
            <w:r w:rsidR="007D079F" w:rsidRPr="00E2085F">
              <w:rPr>
                <w:b/>
                <w:bCs/>
                <w:sz w:val="24"/>
                <w:szCs w:val="24"/>
              </w:rPr>
              <w:t>Progress</w:t>
            </w:r>
          </w:p>
          <w:p w14:paraId="71F8A2DD" w14:textId="1687D3CB" w:rsidR="007D079F" w:rsidRPr="00E2085F" w:rsidRDefault="00752AC4" w:rsidP="007D079F">
            <w:pPr>
              <w:jc w:val="center"/>
              <w:rPr>
                <w:b/>
                <w:bCs/>
                <w:sz w:val="24"/>
                <w:szCs w:val="24"/>
              </w:rPr>
            </w:pPr>
            <w:r w:rsidRPr="00E2085F">
              <w:rPr>
                <w:b/>
                <w:bCs/>
                <w:sz w:val="24"/>
                <w:szCs w:val="24"/>
              </w:rPr>
              <w:t>Evaluation</w:t>
            </w:r>
          </w:p>
        </w:tc>
      </w:tr>
      <w:tr w:rsidR="007D079F" w14:paraId="652A292B" w14:textId="77777777" w:rsidTr="0052623B">
        <w:trPr>
          <w:jc w:val="center"/>
        </w:trPr>
        <w:tc>
          <w:tcPr>
            <w:tcW w:w="2965" w:type="dxa"/>
          </w:tcPr>
          <w:p w14:paraId="2E424EB5" w14:textId="70CC22DF" w:rsidR="007D079F" w:rsidRDefault="007D079F" w:rsidP="00E63227">
            <w:pPr>
              <w:spacing w:line="260" w:lineRule="exact"/>
              <w:rPr>
                <w:sz w:val="24"/>
                <w:szCs w:val="24"/>
              </w:rPr>
            </w:pPr>
            <w:r w:rsidRPr="00E2085F">
              <w:rPr>
                <w:b/>
                <w:bCs/>
                <w:sz w:val="24"/>
                <w:szCs w:val="24"/>
              </w:rPr>
              <w:t xml:space="preserve">LEVEL </w:t>
            </w:r>
            <w:r w:rsidRPr="00F30B8B">
              <w:rPr>
                <w:b/>
                <w:bCs/>
                <w:sz w:val="24"/>
                <w:szCs w:val="24"/>
              </w:rPr>
              <w:t>1</w:t>
            </w:r>
            <w:r w:rsidR="0052623B" w:rsidRPr="00F30B8B">
              <w:rPr>
                <w:b/>
                <w:bCs/>
                <w:sz w:val="24"/>
                <w:szCs w:val="24"/>
              </w:rPr>
              <w:t xml:space="preserve"> – SCL Simple</w:t>
            </w:r>
          </w:p>
          <w:p w14:paraId="3393F902" w14:textId="77777777" w:rsidR="007D079F" w:rsidRDefault="007D079F" w:rsidP="00E6322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(Sphere, Daily Wear/1-Day)</w:t>
            </w:r>
          </w:p>
          <w:p w14:paraId="723CB8A2" w14:textId="6C1DFB96" w:rsidR="00752AC4" w:rsidRDefault="00752AC4" w:rsidP="00E6322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92310</w:t>
            </w:r>
          </w:p>
        </w:tc>
        <w:tc>
          <w:tcPr>
            <w:tcW w:w="2160" w:type="dxa"/>
            <w:vAlign w:val="center"/>
          </w:tcPr>
          <w:p w14:paraId="1E8417B7" w14:textId="22DBFD3F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150</w:t>
            </w:r>
          </w:p>
        </w:tc>
        <w:tc>
          <w:tcPr>
            <w:tcW w:w="2250" w:type="dxa"/>
            <w:vAlign w:val="center"/>
          </w:tcPr>
          <w:p w14:paraId="4C8E7A82" w14:textId="1B7311FC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125</w:t>
            </w:r>
          </w:p>
        </w:tc>
        <w:tc>
          <w:tcPr>
            <w:tcW w:w="1975" w:type="dxa"/>
            <w:vAlign w:val="center"/>
          </w:tcPr>
          <w:p w14:paraId="10FE9B74" w14:textId="05ADBB57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100</w:t>
            </w:r>
          </w:p>
        </w:tc>
      </w:tr>
      <w:tr w:rsidR="007D079F" w14:paraId="4D187558" w14:textId="77777777" w:rsidTr="0052623B">
        <w:trPr>
          <w:jc w:val="center"/>
        </w:trPr>
        <w:tc>
          <w:tcPr>
            <w:tcW w:w="2965" w:type="dxa"/>
          </w:tcPr>
          <w:p w14:paraId="0204536A" w14:textId="6C828BE6" w:rsidR="007D079F" w:rsidRPr="00F30B8B" w:rsidRDefault="007D079F" w:rsidP="00E63227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F30B8B">
              <w:rPr>
                <w:b/>
                <w:bCs/>
                <w:sz w:val="24"/>
                <w:szCs w:val="24"/>
              </w:rPr>
              <w:t>LEVEL 2</w:t>
            </w:r>
            <w:r w:rsidR="0052623B" w:rsidRPr="00F30B8B">
              <w:rPr>
                <w:b/>
                <w:bCs/>
                <w:sz w:val="24"/>
                <w:szCs w:val="24"/>
              </w:rPr>
              <w:t xml:space="preserve"> – SCL Moderate</w:t>
            </w:r>
          </w:p>
          <w:p w14:paraId="03277114" w14:textId="77777777" w:rsidR="007D079F" w:rsidRDefault="007D079F" w:rsidP="00E6322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(Sphere, EW, Toric Daily)</w:t>
            </w:r>
          </w:p>
          <w:p w14:paraId="1D7A3781" w14:textId="1B29BDA5" w:rsidR="00752AC4" w:rsidRDefault="00752AC4" w:rsidP="00E6322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92310</w:t>
            </w:r>
          </w:p>
        </w:tc>
        <w:tc>
          <w:tcPr>
            <w:tcW w:w="2160" w:type="dxa"/>
            <w:vAlign w:val="center"/>
          </w:tcPr>
          <w:p w14:paraId="74B02461" w14:textId="2895C423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200</w:t>
            </w:r>
          </w:p>
        </w:tc>
        <w:tc>
          <w:tcPr>
            <w:tcW w:w="2250" w:type="dxa"/>
            <w:vAlign w:val="center"/>
          </w:tcPr>
          <w:p w14:paraId="2470993F" w14:textId="381CC962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175</w:t>
            </w:r>
          </w:p>
        </w:tc>
        <w:tc>
          <w:tcPr>
            <w:tcW w:w="1975" w:type="dxa"/>
            <w:vAlign w:val="center"/>
          </w:tcPr>
          <w:p w14:paraId="0EB3D10B" w14:textId="370A7E04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150</w:t>
            </w:r>
          </w:p>
        </w:tc>
      </w:tr>
      <w:tr w:rsidR="007D079F" w14:paraId="187C57FA" w14:textId="77777777" w:rsidTr="0052623B">
        <w:trPr>
          <w:jc w:val="center"/>
        </w:trPr>
        <w:tc>
          <w:tcPr>
            <w:tcW w:w="2965" w:type="dxa"/>
          </w:tcPr>
          <w:p w14:paraId="20AC08FF" w14:textId="7CF41420" w:rsidR="007D079F" w:rsidRPr="00F30B8B" w:rsidRDefault="007D079F" w:rsidP="00E63227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F30B8B">
              <w:rPr>
                <w:b/>
                <w:bCs/>
                <w:sz w:val="24"/>
                <w:szCs w:val="24"/>
              </w:rPr>
              <w:t>LEVEL 3</w:t>
            </w:r>
            <w:r w:rsidR="0052623B" w:rsidRPr="00F30B8B">
              <w:rPr>
                <w:b/>
                <w:bCs/>
                <w:sz w:val="24"/>
                <w:szCs w:val="24"/>
              </w:rPr>
              <w:t xml:space="preserve"> – SCL Complex</w:t>
            </w:r>
          </w:p>
          <w:p w14:paraId="3139E11F" w14:textId="77777777" w:rsidR="007D079F" w:rsidRDefault="007D079F" w:rsidP="00E6322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(Toric EW; Multi-Focal; Toric Oblique)</w:t>
            </w:r>
          </w:p>
          <w:p w14:paraId="3E5A827E" w14:textId="147E1CEF" w:rsidR="00752AC4" w:rsidRDefault="00752AC4" w:rsidP="00E6322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92310</w:t>
            </w:r>
          </w:p>
        </w:tc>
        <w:tc>
          <w:tcPr>
            <w:tcW w:w="2160" w:type="dxa"/>
            <w:vAlign w:val="center"/>
          </w:tcPr>
          <w:p w14:paraId="314CE73A" w14:textId="3563F5D0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250</w:t>
            </w:r>
          </w:p>
        </w:tc>
        <w:tc>
          <w:tcPr>
            <w:tcW w:w="2250" w:type="dxa"/>
            <w:vAlign w:val="center"/>
          </w:tcPr>
          <w:p w14:paraId="6E4F7289" w14:textId="22D82000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225</w:t>
            </w:r>
          </w:p>
        </w:tc>
        <w:tc>
          <w:tcPr>
            <w:tcW w:w="1975" w:type="dxa"/>
            <w:vAlign w:val="center"/>
          </w:tcPr>
          <w:p w14:paraId="78E9E322" w14:textId="5D3AEF0F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200</w:t>
            </w:r>
          </w:p>
        </w:tc>
      </w:tr>
      <w:tr w:rsidR="007D079F" w14:paraId="157E0B56" w14:textId="77777777" w:rsidTr="0052623B">
        <w:trPr>
          <w:jc w:val="center"/>
        </w:trPr>
        <w:tc>
          <w:tcPr>
            <w:tcW w:w="2965" w:type="dxa"/>
          </w:tcPr>
          <w:p w14:paraId="464ADCC6" w14:textId="34C0D6C0" w:rsidR="007D079F" w:rsidRPr="00F30B8B" w:rsidRDefault="007D079F" w:rsidP="00E63227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F30B8B">
              <w:rPr>
                <w:b/>
                <w:bCs/>
                <w:sz w:val="24"/>
                <w:szCs w:val="24"/>
              </w:rPr>
              <w:t>LEVEL 4</w:t>
            </w:r>
            <w:r w:rsidR="0034334A" w:rsidRPr="00F30B8B">
              <w:rPr>
                <w:b/>
                <w:bCs/>
                <w:sz w:val="24"/>
                <w:szCs w:val="24"/>
              </w:rPr>
              <w:t xml:space="preserve"> – G</w:t>
            </w:r>
            <w:r w:rsidRPr="00F30B8B">
              <w:rPr>
                <w:b/>
                <w:bCs/>
                <w:sz w:val="24"/>
                <w:szCs w:val="24"/>
              </w:rPr>
              <w:t>as Perm</w:t>
            </w:r>
            <w:r w:rsidR="0034334A" w:rsidRPr="00F30B8B">
              <w:rPr>
                <w:b/>
                <w:bCs/>
                <w:sz w:val="24"/>
                <w:szCs w:val="24"/>
              </w:rPr>
              <w:t>eable</w:t>
            </w:r>
          </w:p>
          <w:p w14:paraId="7547BF13" w14:textId="410463C2" w:rsidR="00752AC4" w:rsidRDefault="00752AC4" w:rsidP="00E6322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92310</w:t>
            </w:r>
          </w:p>
        </w:tc>
        <w:tc>
          <w:tcPr>
            <w:tcW w:w="2160" w:type="dxa"/>
            <w:vAlign w:val="center"/>
          </w:tcPr>
          <w:p w14:paraId="5C7A3104" w14:textId="42E36CD2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300</w:t>
            </w:r>
          </w:p>
        </w:tc>
        <w:tc>
          <w:tcPr>
            <w:tcW w:w="2250" w:type="dxa"/>
            <w:vAlign w:val="center"/>
          </w:tcPr>
          <w:p w14:paraId="56B73CB2" w14:textId="6253FBF5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200</w:t>
            </w:r>
          </w:p>
        </w:tc>
        <w:tc>
          <w:tcPr>
            <w:tcW w:w="1975" w:type="dxa"/>
            <w:vAlign w:val="center"/>
          </w:tcPr>
          <w:p w14:paraId="4EA05520" w14:textId="1712EB49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200</w:t>
            </w:r>
          </w:p>
        </w:tc>
      </w:tr>
      <w:tr w:rsidR="007D079F" w14:paraId="4907EA7A" w14:textId="77777777" w:rsidTr="0052623B">
        <w:trPr>
          <w:jc w:val="center"/>
        </w:trPr>
        <w:tc>
          <w:tcPr>
            <w:tcW w:w="2965" w:type="dxa"/>
          </w:tcPr>
          <w:p w14:paraId="73403AB9" w14:textId="2645C6AF" w:rsidR="007D079F" w:rsidRPr="00F30B8B" w:rsidRDefault="007D079F" w:rsidP="00E63227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F30B8B">
              <w:rPr>
                <w:b/>
                <w:bCs/>
                <w:sz w:val="24"/>
                <w:szCs w:val="24"/>
              </w:rPr>
              <w:t>LEVEL 5</w:t>
            </w:r>
            <w:r w:rsidR="00F30B8B" w:rsidRPr="00F30B8B">
              <w:rPr>
                <w:b/>
                <w:bCs/>
                <w:sz w:val="24"/>
                <w:szCs w:val="24"/>
              </w:rPr>
              <w:t xml:space="preserve"> – </w:t>
            </w:r>
            <w:r w:rsidRPr="00F30B8B">
              <w:rPr>
                <w:b/>
                <w:bCs/>
                <w:sz w:val="24"/>
                <w:szCs w:val="24"/>
              </w:rPr>
              <w:t>KC</w:t>
            </w:r>
            <w:r w:rsidR="00F30B8B" w:rsidRPr="00F30B8B">
              <w:rPr>
                <w:b/>
                <w:bCs/>
                <w:sz w:val="24"/>
                <w:szCs w:val="24"/>
              </w:rPr>
              <w:t xml:space="preserve"> and</w:t>
            </w:r>
            <w:r w:rsidR="0052623B" w:rsidRPr="00F30B8B">
              <w:rPr>
                <w:b/>
                <w:bCs/>
                <w:sz w:val="24"/>
                <w:szCs w:val="24"/>
              </w:rPr>
              <w:t xml:space="preserve"> </w:t>
            </w:r>
            <w:r w:rsidRPr="00F30B8B">
              <w:rPr>
                <w:b/>
                <w:bCs/>
                <w:sz w:val="24"/>
                <w:szCs w:val="24"/>
              </w:rPr>
              <w:t>Scleral</w:t>
            </w:r>
          </w:p>
          <w:p w14:paraId="2A6179E1" w14:textId="7D92E39C" w:rsidR="00E2085F" w:rsidRDefault="00E2085F" w:rsidP="00E6322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92313, </w:t>
            </w:r>
            <w:r w:rsidRPr="00E2085F">
              <w:rPr>
                <w:sz w:val="24"/>
                <w:szCs w:val="24"/>
              </w:rPr>
              <w:t>92071 or 92072</w:t>
            </w:r>
          </w:p>
          <w:p w14:paraId="1F859738" w14:textId="7F61767E" w:rsidR="00752AC4" w:rsidRDefault="00752AC4" w:rsidP="00E63227">
            <w:pPr>
              <w:spacing w:line="260" w:lineRule="exact"/>
              <w:rPr>
                <w:sz w:val="24"/>
                <w:szCs w:val="24"/>
              </w:rPr>
            </w:pPr>
            <w:r w:rsidRPr="00752AC4">
              <w:rPr>
                <w:sz w:val="24"/>
                <w:szCs w:val="24"/>
              </w:rPr>
              <w:t>V2530 or V2531</w:t>
            </w:r>
          </w:p>
        </w:tc>
        <w:tc>
          <w:tcPr>
            <w:tcW w:w="2160" w:type="dxa"/>
            <w:vAlign w:val="center"/>
          </w:tcPr>
          <w:p w14:paraId="630702ED" w14:textId="24228840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750</w:t>
            </w:r>
            <w:r>
              <w:rPr>
                <w:sz w:val="24"/>
                <w:szCs w:val="24"/>
              </w:rPr>
              <w:t xml:space="preserve"> - $</w:t>
            </w:r>
            <w:r w:rsidR="00752AC4">
              <w:rPr>
                <w:sz w:val="24"/>
                <w:szCs w:val="24"/>
              </w:rPr>
              <w:t>1250</w:t>
            </w:r>
          </w:p>
        </w:tc>
        <w:tc>
          <w:tcPr>
            <w:tcW w:w="2250" w:type="dxa"/>
            <w:vAlign w:val="center"/>
          </w:tcPr>
          <w:p w14:paraId="1F083828" w14:textId="43FE2F7C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- $</w:t>
            </w:r>
            <w:r w:rsidR="00752AC4">
              <w:rPr>
                <w:sz w:val="24"/>
                <w:szCs w:val="24"/>
              </w:rPr>
              <w:t>900</w:t>
            </w:r>
          </w:p>
        </w:tc>
        <w:tc>
          <w:tcPr>
            <w:tcW w:w="1975" w:type="dxa"/>
            <w:vAlign w:val="center"/>
          </w:tcPr>
          <w:p w14:paraId="195F2C40" w14:textId="61FED0E8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</w:rPr>
              <w:t xml:space="preserve"> - $</w:t>
            </w:r>
            <w:r w:rsidR="00752AC4">
              <w:rPr>
                <w:sz w:val="24"/>
                <w:szCs w:val="24"/>
              </w:rPr>
              <w:t>700</w:t>
            </w:r>
          </w:p>
        </w:tc>
      </w:tr>
      <w:tr w:rsidR="007D079F" w14:paraId="3432EEBA" w14:textId="77777777" w:rsidTr="0052623B">
        <w:trPr>
          <w:jc w:val="center"/>
        </w:trPr>
        <w:tc>
          <w:tcPr>
            <w:tcW w:w="2965" w:type="dxa"/>
          </w:tcPr>
          <w:p w14:paraId="59D06F90" w14:textId="0971C611" w:rsidR="007D079F" w:rsidRPr="00E2085F" w:rsidRDefault="007D079F" w:rsidP="00E63227">
            <w:pPr>
              <w:spacing w:line="260" w:lineRule="exact"/>
              <w:rPr>
                <w:b/>
                <w:bCs/>
                <w:sz w:val="24"/>
                <w:szCs w:val="24"/>
              </w:rPr>
            </w:pPr>
            <w:r w:rsidRPr="00E2085F">
              <w:rPr>
                <w:b/>
                <w:bCs/>
                <w:sz w:val="24"/>
                <w:szCs w:val="24"/>
              </w:rPr>
              <w:t>LEVEL 6</w:t>
            </w:r>
            <w:r w:rsidR="00F30B8B">
              <w:rPr>
                <w:b/>
                <w:bCs/>
                <w:sz w:val="24"/>
                <w:szCs w:val="24"/>
              </w:rPr>
              <w:t xml:space="preserve"> - Complex</w:t>
            </w:r>
          </w:p>
          <w:p w14:paraId="31C557AC" w14:textId="4CDBCFEE" w:rsidR="007D079F" w:rsidRDefault="00752AC4" w:rsidP="00E6322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Hybrid, </w:t>
            </w:r>
            <w:proofErr w:type="spellStart"/>
            <w:r>
              <w:rPr>
                <w:sz w:val="24"/>
                <w:szCs w:val="24"/>
              </w:rPr>
              <w:t>Bitoric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52623B">
              <w:rPr>
                <w:sz w:val="24"/>
                <w:szCs w:val="24"/>
              </w:rPr>
              <w:t>Piggyback, GP-Multi</w:t>
            </w:r>
            <w:r w:rsidR="00F30B8B">
              <w:rPr>
                <w:sz w:val="24"/>
                <w:szCs w:val="24"/>
              </w:rPr>
              <w:t>focal</w:t>
            </w:r>
            <w:r w:rsidR="0052623B">
              <w:rPr>
                <w:sz w:val="24"/>
                <w:szCs w:val="24"/>
              </w:rPr>
              <w:t>, Etc.)</w:t>
            </w:r>
          </w:p>
          <w:p w14:paraId="3635C75F" w14:textId="5E1D74A8" w:rsidR="00752AC4" w:rsidRDefault="00E63227" w:rsidP="00E63227">
            <w:pPr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</w:t>
            </w:r>
            <w:r w:rsidR="00752AC4" w:rsidRPr="00752AC4">
              <w:rPr>
                <w:sz w:val="24"/>
                <w:szCs w:val="24"/>
              </w:rPr>
              <w:t>V2599</w:t>
            </w:r>
            <w:r>
              <w:rPr>
                <w:sz w:val="24"/>
                <w:szCs w:val="24"/>
              </w:rPr>
              <w:t xml:space="preserve"> and 92310</w:t>
            </w:r>
          </w:p>
        </w:tc>
        <w:tc>
          <w:tcPr>
            <w:tcW w:w="2160" w:type="dxa"/>
            <w:vAlign w:val="center"/>
          </w:tcPr>
          <w:p w14:paraId="482E5D9B" w14:textId="18FA60AF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- $</w:t>
            </w:r>
            <w:r w:rsidR="00752AC4">
              <w:rPr>
                <w:sz w:val="24"/>
                <w:szCs w:val="24"/>
              </w:rPr>
              <w:t>1500</w:t>
            </w:r>
          </w:p>
        </w:tc>
        <w:tc>
          <w:tcPr>
            <w:tcW w:w="2250" w:type="dxa"/>
            <w:vAlign w:val="center"/>
          </w:tcPr>
          <w:p w14:paraId="35C9D1D6" w14:textId="5FBDDDD1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 xml:space="preserve"> - $</w:t>
            </w:r>
            <w:r w:rsidR="00752AC4">
              <w:rPr>
                <w:sz w:val="24"/>
                <w:szCs w:val="24"/>
              </w:rPr>
              <w:t>1500</w:t>
            </w:r>
          </w:p>
        </w:tc>
        <w:tc>
          <w:tcPr>
            <w:tcW w:w="1975" w:type="dxa"/>
            <w:vAlign w:val="center"/>
          </w:tcPr>
          <w:p w14:paraId="1A83C002" w14:textId="53D23545" w:rsidR="007D079F" w:rsidRDefault="00736F15" w:rsidP="00E63227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752AC4">
              <w:rPr>
                <w:sz w:val="24"/>
                <w:szCs w:val="24"/>
              </w:rPr>
              <w:t>350</w:t>
            </w:r>
            <w:r>
              <w:rPr>
                <w:sz w:val="24"/>
                <w:szCs w:val="24"/>
              </w:rPr>
              <w:t xml:space="preserve"> - $</w:t>
            </w:r>
            <w:r w:rsidR="00752AC4">
              <w:rPr>
                <w:sz w:val="24"/>
                <w:szCs w:val="24"/>
              </w:rPr>
              <w:t>750</w:t>
            </w:r>
          </w:p>
        </w:tc>
      </w:tr>
    </w:tbl>
    <w:p w14:paraId="53104A6E" w14:textId="77777777" w:rsidR="00736F15" w:rsidRDefault="00736F15"/>
    <w:p w14:paraId="40ACD4D6" w14:textId="77622446" w:rsidR="00F30B8B" w:rsidRPr="00790A8A" w:rsidRDefault="00F30B8B" w:rsidP="00736F15">
      <w:pPr>
        <w:spacing w:after="120"/>
        <w:rPr>
          <w:b/>
          <w:bCs/>
          <w:u w:val="single"/>
        </w:rPr>
      </w:pPr>
      <w:r w:rsidRPr="00790A8A">
        <w:rPr>
          <w:b/>
          <w:bCs/>
          <w:u w:val="single"/>
        </w:rPr>
        <w:t>NOTES FOR VSP COMPLIANCE</w:t>
      </w:r>
    </w:p>
    <w:p w14:paraId="5C2E22DD" w14:textId="0E773BCC" w:rsidR="00736F15" w:rsidRPr="00F30B8B" w:rsidRDefault="001A09FB" w:rsidP="00736F15">
      <w:pPr>
        <w:spacing w:after="120"/>
      </w:pPr>
      <w:r w:rsidRPr="00F30B8B">
        <w:t xml:space="preserve">CL fitting </w:t>
      </w:r>
      <w:r w:rsidR="00736F15" w:rsidRPr="00F30B8B">
        <w:t xml:space="preserve">documentation </w:t>
      </w:r>
      <w:r w:rsidR="007D079F" w:rsidRPr="00F30B8B">
        <w:t>include</w:t>
      </w:r>
      <w:r w:rsidR="00736F15" w:rsidRPr="00F30B8B">
        <w:t>s</w:t>
      </w:r>
      <w:r w:rsidR="00E63227" w:rsidRPr="00F30B8B">
        <w:t xml:space="preserve"> the following</w:t>
      </w:r>
      <w:r w:rsidRPr="00F30B8B">
        <w:t xml:space="preserve"> </w:t>
      </w:r>
      <w:r w:rsidR="003921E6">
        <w:t xml:space="preserve">being </w:t>
      </w:r>
      <w:r w:rsidR="00E8018C">
        <w:t xml:space="preserve">documented </w:t>
      </w:r>
      <w:r w:rsidRPr="00F30B8B">
        <w:t xml:space="preserve">in your </w:t>
      </w:r>
      <w:r w:rsidR="00790A8A">
        <w:t>records</w:t>
      </w:r>
      <w:r w:rsidR="00736F15" w:rsidRPr="00F30B8B">
        <w:t>:</w:t>
      </w:r>
      <w:r w:rsidR="007D079F" w:rsidRPr="00F30B8B">
        <w:t xml:space="preserve"> </w:t>
      </w:r>
    </w:p>
    <w:p w14:paraId="7A9C83F7" w14:textId="57BEB0D8" w:rsidR="00736F15" w:rsidRPr="00F30B8B" w:rsidRDefault="003921E6" w:rsidP="00E63227">
      <w:pPr>
        <w:pStyle w:val="ListParagraph"/>
        <w:numPr>
          <w:ilvl w:val="0"/>
          <w:numId w:val="2"/>
        </w:numPr>
        <w:spacing w:line="240" w:lineRule="auto"/>
      </w:pPr>
      <w:r>
        <w:t xml:space="preserve">Document </w:t>
      </w:r>
      <w:r w:rsidR="00752AC4" w:rsidRPr="00F30B8B">
        <w:t>CL</w:t>
      </w:r>
      <w:r w:rsidR="007D079F" w:rsidRPr="00F30B8B">
        <w:t xml:space="preserve"> </w:t>
      </w:r>
      <w:r w:rsidR="00E63227" w:rsidRPr="00F30B8B">
        <w:t>H</w:t>
      </w:r>
      <w:r w:rsidR="007D079F" w:rsidRPr="00F30B8B">
        <w:t>istory</w:t>
      </w:r>
      <w:r w:rsidR="00752AC4" w:rsidRPr="00F30B8B">
        <w:t xml:space="preserve"> (if any)</w:t>
      </w:r>
      <w:r w:rsidR="00736F15" w:rsidRPr="00F30B8B">
        <w:t xml:space="preserve"> including </w:t>
      </w:r>
      <w:r w:rsidR="00F30B8B" w:rsidRPr="00F30B8B">
        <w:t xml:space="preserve">CL </w:t>
      </w:r>
      <w:r w:rsidR="001A09FB" w:rsidRPr="00F30B8B">
        <w:t xml:space="preserve">type, </w:t>
      </w:r>
      <w:r w:rsidR="00F30B8B" w:rsidRPr="00F30B8B">
        <w:t>cleaning</w:t>
      </w:r>
      <w:r w:rsidR="001A09FB" w:rsidRPr="00F30B8B">
        <w:t>,</w:t>
      </w:r>
      <w:r w:rsidR="00736F15" w:rsidRPr="00F30B8B">
        <w:t xml:space="preserve"> and wearing schedule</w:t>
      </w:r>
    </w:p>
    <w:p w14:paraId="494D2A2E" w14:textId="51D09E7F" w:rsidR="00736F15" w:rsidRPr="00F30B8B" w:rsidRDefault="003921E6" w:rsidP="00E63227">
      <w:pPr>
        <w:pStyle w:val="ListParagraph"/>
        <w:numPr>
          <w:ilvl w:val="0"/>
          <w:numId w:val="2"/>
        </w:numPr>
        <w:spacing w:line="240" w:lineRule="auto"/>
      </w:pPr>
      <w:r>
        <w:t xml:space="preserve">Document </w:t>
      </w:r>
      <w:r w:rsidR="00752AC4" w:rsidRPr="00F30B8B">
        <w:t xml:space="preserve">CL </w:t>
      </w:r>
      <w:r w:rsidR="00E63227" w:rsidRPr="00F30B8B">
        <w:t>F</w:t>
      </w:r>
      <w:r w:rsidR="007D079F" w:rsidRPr="00F30B8B">
        <w:t>itting</w:t>
      </w:r>
    </w:p>
    <w:p w14:paraId="2747736A" w14:textId="7672BEEF" w:rsidR="00736F15" w:rsidRPr="00F30B8B" w:rsidRDefault="00736F15" w:rsidP="00E63227">
      <w:pPr>
        <w:pStyle w:val="ListParagraph"/>
        <w:numPr>
          <w:ilvl w:val="1"/>
          <w:numId w:val="2"/>
        </w:numPr>
        <w:spacing w:line="240" w:lineRule="auto"/>
      </w:pPr>
      <w:r w:rsidRPr="00F30B8B">
        <w:t>Keratometry (when indicated</w:t>
      </w:r>
      <w:r w:rsidR="00E2085F" w:rsidRPr="00F30B8B">
        <w:t>, always for keratoconus</w:t>
      </w:r>
      <w:r w:rsidRPr="00F30B8B">
        <w:t>)</w:t>
      </w:r>
    </w:p>
    <w:p w14:paraId="3845A6C7" w14:textId="2DEF710F" w:rsidR="00736F15" w:rsidRPr="00F30B8B" w:rsidRDefault="00F30B8B" w:rsidP="00E63227">
      <w:pPr>
        <w:pStyle w:val="ListParagraph"/>
        <w:numPr>
          <w:ilvl w:val="1"/>
          <w:numId w:val="2"/>
        </w:numPr>
        <w:spacing w:line="240" w:lineRule="auto"/>
      </w:pPr>
      <w:r w:rsidRPr="00F30B8B">
        <w:t>Slit Lam</w:t>
      </w:r>
      <w:r w:rsidR="00F16524">
        <w:t>p</w:t>
      </w:r>
      <w:r w:rsidR="00736F15" w:rsidRPr="00F30B8B">
        <w:t xml:space="preserve"> with and without CL (cornea, sclera, conjunctiva, lids, tear film</w:t>
      </w:r>
      <w:r w:rsidR="00E2085F" w:rsidRPr="00F30B8B">
        <w:t>)</w:t>
      </w:r>
      <w:r w:rsidR="00E63227" w:rsidRPr="00F30B8B">
        <w:t>,</w:t>
      </w:r>
      <w:r w:rsidR="00736F15" w:rsidRPr="00F30B8B">
        <w:t xml:space="preserve"> </w:t>
      </w:r>
      <w:r w:rsidR="001A09FB" w:rsidRPr="00F30B8B">
        <w:t xml:space="preserve">including </w:t>
      </w:r>
      <w:r w:rsidR="00736F15" w:rsidRPr="00F30B8B">
        <w:rPr>
          <w:b/>
          <w:bCs/>
        </w:rPr>
        <w:t>centration</w:t>
      </w:r>
      <w:r w:rsidR="00E63227" w:rsidRPr="00F30B8B">
        <w:t xml:space="preserve"> and</w:t>
      </w:r>
      <w:r w:rsidR="00736F15" w:rsidRPr="00F30B8B">
        <w:t xml:space="preserve"> </w:t>
      </w:r>
      <w:r w:rsidR="00736F15" w:rsidRPr="00F30B8B">
        <w:rPr>
          <w:b/>
          <w:bCs/>
        </w:rPr>
        <w:t>movement</w:t>
      </w:r>
      <w:r w:rsidR="00736F15" w:rsidRPr="00F30B8B">
        <w:t xml:space="preserve"> </w:t>
      </w:r>
      <w:r w:rsidRPr="00F30B8B">
        <w:t xml:space="preserve">of the </w:t>
      </w:r>
      <w:r w:rsidR="00F16524">
        <w:t xml:space="preserve">contact lenses </w:t>
      </w:r>
      <w:r w:rsidR="001A09FB" w:rsidRPr="00F30B8B">
        <w:t>on the eye</w:t>
      </w:r>
    </w:p>
    <w:p w14:paraId="62A8493D" w14:textId="176B1B1D" w:rsidR="00736F15" w:rsidRPr="00F30B8B" w:rsidRDefault="00736F15" w:rsidP="00E63227">
      <w:pPr>
        <w:pStyle w:val="ListParagraph"/>
        <w:numPr>
          <w:ilvl w:val="1"/>
          <w:numId w:val="2"/>
        </w:numPr>
        <w:spacing w:line="240" w:lineRule="auto"/>
      </w:pPr>
      <w:r w:rsidRPr="00F30B8B">
        <w:t>Over-refraction</w:t>
      </w:r>
      <w:r w:rsidR="00E63227" w:rsidRPr="00F30B8B">
        <w:t xml:space="preserve"> (auto or </w:t>
      </w:r>
      <w:r w:rsidR="001A09FB" w:rsidRPr="00F30B8B">
        <w:t>manual</w:t>
      </w:r>
      <w:r w:rsidR="00E63227" w:rsidRPr="00F30B8B">
        <w:t>)</w:t>
      </w:r>
    </w:p>
    <w:p w14:paraId="61B44E02" w14:textId="10EA3A58" w:rsidR="00736F15" w:rsidRPr="00F30B8B" w:rsidRDefault="00736F15" w:rsidP="00E63227">
      <w:pPr>
        <w:pStyle w:val="ListParagraph"/>
        <w:numPr>
          <w:ilvl w:val="1"/>
          <w:numId w:val="2"/>
        </w:numPr>
        <w:spacing w:line="240" w:lineRule="auto"/>
      </w:pPr>
      <w:r w:rsidRPr="00F30B8B">
        <w:t xml:space="preserve">Monocular VAs </w:t>
      </w:r>
      <w:r w:rsidR="001A09FB" w:rsidRPr="00F30B8B">
        <w:t xml:space="preserve">through </w:t>
      </w:r>
      <w:proofErr w:type="gramStart"/>
      <w:r w:rsidR="00F16524">
        <w:t>the contact</w:t>
      </w:r>
      <w:proofErr w:type="gramEnd"/>
      <w:r w:rsidR="00F16524">
        <w:t xml:space="preserve"> lenses</w:t>
      </w:r>
    </w:p>
    <w:p w14:paraId="1CA7F7FF" w14:textId="740A5331" w:rsidR="00E2085F" w:rsidRPr="00F30B8B" w:rsidRDefault="00E2085F" w:rsidP="00E63227">
      <w:pPr>
        <w:pStyle w:val="ListParagraph"/>
        <w:numPr>
          <w:ilvl w:val="1"/>
          <w:numId w:val="2"/>
        </w:numPr>
        <w:spacing w:line="240" w:lineRule="auto"/>
      </w:pPr>
      <w:r w:rsidRPr="00F30B8B">
        <w:t>For keratoconus</w:t>
      </w:r>
      <w:r w:rsidR="003965AC" w:rsidRPr="00F30B8B">
        <w:t>:</w:t>
      </w:r>
      <w:r w:rsidRPr="00F30B8B">
        <w:t xml:space="preserve"> topography or anterior seg OCT AND refraction with BCVA</w:t>
      </w:r>
    </w:p>
    <w:p w14:paraId="38C12DED" w14:textId="208EFEFC" w:rsidR="00736F15" w:rsidRPr="00F30B8B" w:rsidRDefault="003921E6" w:rsidP="00E63227">
      <w:pPr>
        <w:pStyle w:val="ListParagraph"/>
        <w:numPr>
          <w:ilvl w:val="0"/>
          <w:numId w:val="2"/>
        </w:numPr>
        <w:spacing w:line="240" w:lineRule="auto"/>
      </w:pPr>
      <w:r>
        <w:t xml:space="preserve">Document </w:t>
      </w:r>
      <w:r w:rsidR="00752AC4" w:rsidRPr="00F30B8B">
        <w:t>A</w:t>
      </w:r>
      <w:r w:rsidR="007D079F" w:rsidRPr="00F30B8B">
        <w:t>ssessment</w:t>
      </w:r>
      <w:r w:rsidR="00752AC4" w:rsidRPr="00F30B8B">
        <w:t xml:space="preserve"> (clinical impression and diagnosis)</w:t>
      </w:r>
    </w:p>
    <w:p w14:paraId="50956418" w14:textId="61DE091D" w:rsidR="00736F15" w:rsidRPr="00F30B8B" w:rsidRDefault="003921E6" w:rsidP="00E63227">
      <w:pPr>
        <w:pStyle w:val="ListParagraph"/>
        <w:numPr>
          <w:ilvl w:val="0"/>
          <w:numId w:val="2"/>
        </w:numPr>
        <w:spacing w:line="240" w:lineRule="auto"/>
      </w:pPr>
      <w:r>
        <w:t xml:space="preserve">Document </w:t>
      </w:r>
      <w:r w:rsidR="00E63227" w:rsidRPr="00F30B8B">
        <w:t>T</w:t>
      </w:r>
      <w:r w:rsidR="007D079F" w:rsidRPr="00F30B8B">
        <w:t xml:space="preserve">reatment plan </w:t>
      </w:r>
      <w:r w:rsidR="00752AC4" w:rsidRPr="00F30B8B">
        <w:t>(ordering info, care/handling, insertion/removal</w:t>
      </w:r>
      <w:r w:rsidR="007B289A" w:rsidRPr="00F30B8B">
        <w:t>, follow-up</w:t>
      </w:r>
      <w:r w:rsidR="00752AC4" w:rsidRPr="00F30B8B">
        <w:t>)</w:t>
      </w:r>
    </w:p>
    <w:p w14:paraId="4D2051D8" w14:textId="77777777" w:rsidR="00790A8A" w:rsidRDefault="00736F15">
      <w:r w:rsidRPr="00F16524">
        <w:rPr>
          <w:b/>
          <w:bCs/>
          <w:u w:val="single"/>
        </w:rPr>
        <w:t>R</w:t>
      </w:r>
      <w:r w:rsidR="007D079F" w:rsidRPr="00F16524">
        <w:rPr>
          <w:b/>
          <w:bCs/>
          <w:u w:val="single"/>
        </w:rPr>
        <w:t>efit</w:t>
      </w:r>
      <w:r w:rsidR="007D079F" w:rsidRPr="00F30B8B">
        <w:t xml:space="preserve"> </w:t>
      </w:r>
      <w:r w:rsidR="0052623B" w:rsidRPr="00F30B8B">
        <w:t xml:space="preserve">is </w:t>
      </w:r>
      <w:r w:rsidR="007D079F" w:rsidRPr="00F30B8B">
        <w:t xml:space="preserve">for patients who have worn </w:t>
      </w:r>
      <w:r w:rsidR="007B289A" w:rsidRPr="00F30B8B">
        <w:t>CL</w:t>
      </w:r>
      <w:r w:rsidR="007D079F" w:rsidRPr="00F30B8B">
        <w:t xml:space="preserve"> before </w:t>
      </w:r>
      <w:r w:rsidR="00F30B8B" w:rsidRPr="00F30B8B">
        <w:t xml:space="preserve">being </w:t>
      </w:r>
      <w:r w:rsidR="007D079F" w:rsidRPr="00F30B8B">
        <w:t>fit into different parameter</w:t>
      </w:r>
      <w:r w:rsidR="00F30B8B" w:rsidRPr="00F30B8B">
        <w:t>s</w:t>
      </w:r>
      <w:r w:rsidR="007D079F" w:rsidRPr="00F30B8B">
        <w:t xml:space="preserve"> (base curve, diameter, etc.) or different lens </w:t>
      </w:r>
      <w:proofErr w:type="gramStart"/>
      <w:r w:rsidR="007D079F" w:rsidRPr="00F30B8B">
        <w:t>type</w:t>
      </w:r>
      <w:proofErr w:type="gramEnd"/>
      <w:r w:rsidR="007D079F" w:rsidRPr="00F30B8B">
        <w:t xml:space="preserve"> (RGP to soft, spherical to toric, extended to daily, etc.).</w:t>
      </w:r>
      <w:r w:rsidR="0052623B" w:rsidRPr="00F30B8B">
        <w:t xml:space="preserve"> </w:t>
      </w:r>
    </w:p>
    <w:p w14:paraId="4F294A37" w14:textId="0F3DB39D" w:rsidR="00F30B8B" w:rsidRPr="00F30B8B" w:rsidRDefault="0052623B">
      <w:r w:rsidRPr="00F16524">
        <w:rPr>
          <w:b/>
          <w:bCs/>
          <w:u w:val="single"/>
        </w:rPr>
        <w:t>Progress check</w:t>
      </w:r>
      <w:r w:rsidRPr="00F30B8B">
        <w:t xml:space="preserve"> is for </w:t>
      </w:r>
      <w:r w:rsidR="00736F15" w:rsidRPr="00F30B8B">
        <w:t>updating CL Rx without chang</w:t>
      </w:r>
      <w:r w:rsidR="00F30B8B" w:rsidRPr="00F30B8B">
        <w:t xml:space="preserve">ing </w:t>
      </w:r>
      <w:r w:rsidR="00736F15" w:rsidRPr="00F30B8B">
        <w:t xml:space="preserve">parameters or lens type. </w:t>
      </w:r>
    </w:p>
    <w:p w14:paraId="28E91E47" w14:textId="7A988E4B" w:rsidR="0052623B" w:rsidRPr="00F30B8B" w:rsidRDefault="00367B40">
      <w:r w:rsidRPr="00F30B8B">
        <w:t xml:space="preserve">VNCL and “Covered CL” include </w:t>
      </w:r>
      <w:r w:rsidR="00141DEE" w:rsidRPr="00F30B8B">
        <w:t xml:space="preserve">both </w:t>
      </w:r>
      <w:r w:rsidRPr="00F30B8B">
        <w:t>fit</w:t>
      </w:r>
      <w:r w:rsidR="00141DEE" w:rsidRPr="00F30B8B">
        <w:t>ting</w:t>
      </w:r>
      <w:r w:rsidRPr="00F30B8B">
        <w:t xml:space="preserve"> and </w:t>
      </w:r>
      <w:r w:rsidR="00141DEE" w:rsidRPr="00F30B8B">
        <w:t xml:space="preserve">an </w:t>
      </w:r>
      <w:r w:rsidRPr="00F30B8B">
        <w:t>annual supply</w:t>
      </w:r>
      <w:r w:rsidR="00141DEE" w:rsidRPr="00F30B8B">
        <w:t xml:space="preserve"> of lenses</w:t>
      </w:r>
      <w:r w:rsidRPr="00F30B8B">
        <w:t>.</w:t>
      </w:r>
    </w:p>
    <w:p w14:paraId="57DBF7FF" w14:textId="3F25AE2D" w:rsidR="00752AC4" w:rsidRPr="00F30B8B" w:rsidRDefault="00752AC4">
      <w:r w:rsidRPr="00F30B8B">
        <w:t xml:space="preserve">All </w:t>
      </w:r>
      <w:r w:rsidR="00E2085F" w:rsidRPr="00F30B8B">
        <w:t xml:space="preserve">VSP </w:t>
      </w:r>
      <w:r w:rsidRPr="00F30B8B">
        <w:t xml:space="preserve">CL </w:t>
      </w:r>
      <w:r w:rsidR="00367B40" w:rsidRPr="00F30B8B">
        <w:t xml:space="preserve">services </w:t>
      </w:r>
      <w:r w:rsidR="00790A8A">
        <w:t xml:space="preserve">must </w:t>
      </w:r>
      <w:r w:rsidRPr="00F30B8B">
        <w:t xml:space="preserve">include </w:t>
      </w:r>
      <w:r w:rsidR="00141DEE" w:rsidRPr="00F30B8B">
        <w:t>90 days</w:t>
      </w:r>
      <w:r w:rsidRPr="00F30B8B">
        <w:t xml:space="preserve"> </w:t>
      </w:r>
      <w:r w:rsidR="00141DEE" w:rsidRPr="00F30B8B">
        <w:t xml:space="preserve">of </w:t>
      </w:r>
      <w:r w:rsidRPr="00F30B8B">
        <w:t>follow-up</w:t>
      </w:r>
      <w:r w:rsidR="00367B40" w:rsidRPr="00F30B8B">
        <w:t xml:space="preserve"> (</w:t>
      </w:r>
      <w:r w:rsidR="00367B40" w:rsidRPr="00F30B8B">
        <w:rPr>
          <w:u w:val="single"/>
        </w:rPr>
        <w:t>not more or less than 90 days</w:t>
      </w:r>
      <w:r w:rsidR="00367B40" w:rsidRPr="00F30B8B">
        <w:t>)</w:t>
      </w:r>
      <w:r w:rsidRPr="00F30B8B">
        <w:t xml:space="preserve">. </w:t>
      </w:r>
    </w:p>
    <w:p w14:paraId="19032511" w14:textId="4997CF41" w:rsidR="001A09FB" w:rsidRPr="00F30B8B" w:rsidRDefault="00367B40">
      <w:r w:rsidRPr="00F30B8B">
        <w:t xml:space="preserve">VSP </w:t>
      </w:r>
      <w:r w:rsidR="007B289A" w:rsidRPr="00F30B8B">
        <w:rPr>
          <w:u w:val="single"/>
        </w:rPr>
        <w:t>does not cover</w:t>
      </w:r>
      <w:r w:rsidR="007B289A" w:rsidRPr="00F30B8B">
        <w:t xml:space="preserve"> </w:t>
      </w:r>
      <w:r w:rsidRPr="00F30B8B">
        <w:t xml:space="preserve">fitting </w:t>
      </w:r>
      <w:r w:rsidR="001A09FB" w:rsidRPr="00F30B8B">
        <w:t xml:space="preserve">fees </w:t>
      </w:r>
      <w:r w:rsidR="00F30B8B" w:rsidRPr="00F30B8B">
        <w:t xml:space="preserve">for </w:t>
      </w:r>
      <w:r w:rsidRPr="00F30B8B">
        <w:t xml:space="preserve">CRT, myopia control, </w:t>
      </w:r>
      <w:r w:rsidR="00F30B8B" w:rsidRPr="00F30B8B">
        <w:t xml:space="preserve">or </w:t>
      </w:r>
      <w:r w:rsidRPr="00F30B8B">
        <w:t xml:space="preserve">Ortho-K. Bill fitting for these to </w:t>
      </w:r>
      <w:r w:rsidR="001A09FB" w:rsidRPr="00F30B8B">
        <w:t xml:space="preserve">the </w:t>
      </w:r>
      <w:r w:rsidRPr="00F30B8B">
        <w:t xml:space="preserve">patient. </w:t>
      </w:r>
    </w:p>
    <w:p w14:paraId="6136FDE8" w14:textId="574D851E" w:rsidR="0034334A" w:rsidRPr="00790A8A" w:rsidRDefault="001A09FB">
      <w:pPr>
        <w:rPr>
          <w:b/>
          <w:bCs/>
        </w:rPr>
      </w:pPr>
      <w:r w:rsidRPr="00790A8A">
        <w:rPr>
          <w:b/>
          <w:bCs/>
        </w:rPr>
        <w:t>Except for Keratoconus</w:t>
      </w:r>
      <w:r w:rsidR="003921E6" w:rsidRPr="00790A8A">
        <w:rPr>
          <w:b/>
          <w:bCs/>
        </w:rPr>
        <w:t>/Pellucid</w:t>
      </w:r>
      <w:r w:rsidRPr="00790A8A">
        <w:rPr>
          <w:b/>
          <w:bCs/>
        </w:rPr>
        <w:t xml:space="preserve">, </w:t>
      </w:r>
      <w:r w:rsidR="003921E6" w:rsidRPr="00790A8A">
        <w:rPr>
          <w:b/>
          <w:bCs/>
        </w:rPr>
        <w:t xml:space="preserve">all </w:t>
      </w:r>
      <w:r w:rsidRPr="00790A8A">
        <w:rPr>
          <w:b/>
          <w:bCs/>
        </w:rPr>
        <w:t xml:space="preserve">VNCL </w:t>
      </w:r>
      <w:r w:rsidR="003921E6" w:rsidRPr="00790A8A">
        <w:rPr>
          <w:b/>
          <w:bCs/>
        </w:rPr>
        <w:t xml:space="preserve">claims </w:t>
      </w:r>
      <w:r w:rsidRPr="00790A8A">
        <w:rPr>
          <w:b/>
          <w:bCs/>
        </w:rPr>
        <w:t xml:space="preserve">require </w:t>
      </w:r>
      <w:r w:rsidRPr="00790A8A">
        <w:rPr>
          <w:b/>
          <w:bCs/>
          <w:u w:val="single"/>
        </w:rPr>
        <w:t>documentation</w:t>
      </w:r>
      <w:r w:rsidRPr="00790A8A">
        <w:rPr>
          <w:b/>
          <w:bCs/>
        </w:rPr>
        <w:t xml:space="preserve"> </w:t>
      </w:r>
      <w:r w:rsidR="003921E6" w:rsidRPr="00790A8A">
        <w:rPr>
          <w:b/>
          <w:bCs/>
        </w:rPr>
        <w:t xml:space="preserve">showing </w:t>
      </w:r>
      <w:r w:rsidRPr="00790A8A">
        <w:rPr>
          <w:b/>
          <w:bCs/>
        </w:rPr>
        <w:t xml:space="preserve">2-lines or more of VA improvement through </w:t>
      </w:r>
      <w:r w:rsidR="003921E6" w:rsidRPr="00790A8A">
        <w:rPr>
          <w:b/>
          <w:bCs/>
        </w:rPr>
        <w:t xml:space="preserve">the </w:t>
      </w:r>
      <w:r w:rsidRPr="00790A8A">
        <w:rPr>
          <w:b/>
          <w:bCs/>
        </w:rPr>
        <w:t xml:space="preserve">CL versus through best corrected spectacle Rx. </w:t>
      </w:r>
      <w:r w:rsidR="00367B40" w:rsidRPr="00790A8A">
        <w:rPr>
          <w:b/>
          <w:bCs/>
        </w:rPr>
        <w:t xml:space="preserve"> </w:t>
      </w:r>
      <w:r w:rsidR="003921E6" w:rsidRPr="00790A8A">
        <w:rPr>
          <w:b/>
          <w:bCs/>
        </w:rPr>
        <w:t xml:space="preserve">Without that it is an elective CL claim/fitting and elective benefits apply. </w:t>
      </w:r>
    </w:p>
    <w:sectPr w:rsidR="0034334A" w:rsidRPr="00790A8A" w:rsidSect="003965AC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6537C" w14:textId="77777777" w:rsidR="005C1CD8" w:rsidRDefault="005C1CD8" w:rsidP="00752AC4">
      <w:pPr>
        <w:spacing w:after="0" w:line="240" w:lineRule="auto"/>
      </w:pPr>
      <w:r>
        <w:separator/>
      </w:r>
    </w:p>
  </w:endnote>
  <w:endnote w:type="continuationSeparator" w:id="0">
    <w:p w14:paraId="7E68FC4E" w14:textId="77777777" w:rsidR="005C1CD8" w:rsidRDefault="005C1CD8" w:rsidP="00752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66330" w14:textId="77777777" w:rsidR="005C1CD8" w:rsidRDefault="005C1CD8" w:rsidP="00752AC4">
      <w:pPr>
        <w:spacing w:after="0" w:line="240" w:lineRule="auto"/>
      </w:pPr>
      <w:r>
        <w:separator/>
      </w:r>
    </w:p>
  </w:footnote>
  <w:footnote w:type="continuationSeparator" w:id="0">
    <w:p w14:paraId="4B1820EC" w14:textId="77777777" w:rsidR="005C1CD8" w:rsidRDefault="005C1CD8" w:rsidP="00752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C7FF1"/>
    <w:multiLevelType w:val="hybridMultilevel"/>
    <w:tmpl w:val="01C09E9C"/>
    <w:lvl w:ilvl="0" w:tplc="6B0C16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43258"/>
    <w:multiLevelType w:val="hybridMultilevel"/>
    <w:tmpl w:val="9D263356"/>
    <w:lvl w:ilvl="0" w:tplc="100A8F5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38751">
    <w:abstractNumId w:val="0"/>
  </w:num>
  <w:num w:numId="2" w16cid:durableId="12228648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9F"/>
    <w:rsid w:val="00020559"/>
    <w:rsid w:val="00040D8D"/>
    <w:rsid w:val="00141DEE"/>
    <w:rsid w:val="001A09FB"/>
    <w:rsid w:val="00223F80"/>
    <w:rsid w:val="002A2FAD"/>
    <w:rsid w:val="0034334A"/>
    <w:rsid w:val="00357BE8"/>
    <w:rsid w:val="00367B40"/>
    <w:rsid w:val="003921E6"/>
    <w:rsid w:val="003965AC"/>
    <w:rsid w:val="00495AC8"/>
    <w:rsid w:val="0052623B"/>
    <w:rsid w:val="005C1CD8"/>
    <w:rsid w:val="00736F15"/>
    <w:rsid w:val="00752AC4"/>
    <w:rsid w:val="00790A8A"/>
    <w:rsid w:val="007B289A"/>
    <w:rsid w:val="007D079F"/>
    <w:rsid w:val="009801B1"/>
    <w:rsid w:val="00A13D46"/>
    <w:rsid w:val="00A540F9"/>
    <w:rsid w:val="00BD28A8"/>
    <w:rsid w:val="00E2085F"/>
    <w:rsid w:val="00E2743A"/>
    <w:rsid w:val="00E4657A"/>
    <w:rsid w:val="00E63227"/>
    <w:rsid w:val="00E8018C"/>
    <w:rsid w:val="00ED5994"/>
    <w:rsid w:val="00F16524"/>
    <w:rsid w:val="00F27EC0"/>
    <w:rsid w:val="00F3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0C3D2"/>
  <w15:chartTrackingRefBased/>
  <w15:docId w15:val="{CBEF4CF1-928B-4332-9D1C-3D319BB93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2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2A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2A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2A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90A71-1F8B-448F-B039-01B44BB6F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Steinberg</dc:creator>
  <cp:keywords/>
  <dc:description/>
  <cp:lastModifiedBy>Craig Steinberg, OD, JD</cp:lastModifiedBy>
  <cp:revision>11</cp:revision>
  <dcterms:created xsi:type="dcterms:W3CDTF">2023-09-21T23:50:00Z</dcterms:created>
  <dcterms:modified xsi:type="dcterms:W3CDTF">2025-11-22T23:54:00Z</dcterms:modified>
</cp:coreProperties>
</file>